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horzAnchor="margin" w:tblpY="1"/>
        <w:tblW w:w="0" w:type="auto"/>
        <w:tblLook w:val="04A0" w:firstRow="1" w:lastRow="0" w:firstColumn="1" w:lastColumn="0" w:noHBand="0" w:noVBand="1"/>
      </w:tblPr>
      <w:tblGrid>
        <w:gridCol w:w="548"/>
        <w:gridCol w:w="1440"/>
        <w:gridCol w:w="236"/>
        <w:gridCol w:w="124"/>
        <w:gridCol w:w="238"/>
        <w:gridCol w:w="1570"/>
      </w:tblGrid>
      <w:tr w:rsidR="003A644F" w:rsidTr="003A644F">
        <w:trPr>
          <w:trHeight w:val="1588"/>
        </w:trPr>
        <w:tc>
          <w:tcPr>
            <w:tcW w:w="415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644F" w:rsidRDefault="003A644F">
            <w:pPr>
              <w:tabs>
                <w:tab w:val="left" w:pos="1834"/>
              </w:tabs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723900" cy="875030"/>
                  <wp:effectExtent l="0" t="0" r="0" b="127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75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644F" w:rsidTr="003A644F">
        <w:trPr>
          <w:trHeight w:val="2523"/>
        </w:trPr>
        <w:tc>
          <w:tcPr>
            <w:tcW w:w="415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644F" w:rsidRDefault="003A644F">
            <w:pPr>
              <w:pStyle w:val="1"/>
              <w:tabs>
                <w:tab w:val="left" w:pos="1834"/>
              </w:tabs>
              <w:spacing w:line="228" w:lineRule="auto"/>
              <w:rPr>
                <w:lang w:eastAsia="en-US"/>
              </w:rPr>
            </w:pPr>
            <w:r>
              <w:rPr>
                <w:lang w:eastAsia="en-US"/>
              </w:rPr>
              <w:t>МИНИСТЕРСТВО</w:t>
            </w:r>
          </w:p>
          <w:p w:rsidR="003A644F" w:rsidRDefault="003A644F">
            <w:pPr>
              <w:pStyle w:val="3"/>
              <w:tabs>
                <w:tab w:val="left" w:pos="1834"/>
              </w:tabs>
              <w:spacing w:line="228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ОБРАЗОВАНИЯ </w:t>
            </w:r>
          </w:p>
          <w:p w:rsidR="003A644F" w:rsidRDefault="003A644F">
            <w:pPr>
              <w:pStyle w:val="2"/>
              <w:tabs>
                <w:tab w:val="left" w:pos="1834"/>
              </w:tabs>
              <w:spacing w:line="276" w:lineRule="auto"/>
              <w:rPr>
                <w:caps/>
                <w:sz w:val="28"/>
                <w:lang w:eastAsia="en-US"/>
              </w:rPr>
            </w:pPr>
            <w:r>
              <w:rPr>
                <w:caps/>
                <w:sz w:val="28"/>
                <w:lang w:eastAsia="en-US"/>
              </w:rPr>
              <w:t>Пензенской области</w:t>
            </w:r>
          </w:p>
          <w:p w:rsidR="00C603BD" w:rsidRPr="00C23BD6" w:rsidRDefault="00C603BD" w:rsidP="00C603B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23BD6">
              <w:rPr>
                <w:rFonts w:ascii="Times New Roman" w:hAnsi="Times New Roman"/>
              </w:rPr>
              <w:t xml:space="preserve">ул. Маркина, д. 2, г. Пенза, 440034  </w:t>
            </w:r>
            <w:r w:rsidRPr="00C23BD6">
              <w:rPr>
                <w:rFonts w:ascii="Times New Roman" w:hAnsi="Times New Roman"/>
              </w:rPr>
              <w:br/>
              <w:t>тел.(8412) 55-37-54, факс (8412) 55-37-92</w:t>
            </w:r>
            <w:r w:rsidRPr="00C23BD6">
              <w:rPr>
                <w:rFonts w:ascii="Times New Roman" w:hAnsi="Times New Roman"/>
              </w:rPr>
              <w:br/>
            </w:r>
            <w:r w:rsidRPr="00C23BD6">
              <w:rPr>
                <w:rFonts w:ascii="Times New Roman" w:hAnsi="Times New Roman"/>
                <w:lang w:val="en-US"/>
              </w:rPr>
              <w:t>E</w:t>
            </w:r>
            <w:r w:rsidRPr="00C23BD6">
              <w:rPr>
                <w:rFonts w:ascii="Times New Roman" w:hAnsi="Times New Roman"/>
              </w:rPr>
              <w:t>-</w:t>
            </w:r>
            <w:r w:rsidRPr="00C23BD6">
              <w:rPr>
                <w:rFonts w:ascii="Times New Roman" w:hAnsi="Times New Roman"/>
                <w:lang w:val="en-US"/>
              </w:rPr>
              <w:t>mail</w:t>
            </w:r>
            <w:r w:rsidRPr="00C23BD6">
              <w:rPr>
                <w:rFonts w:ascii="Times New Roman" w:hAnsi="Times New Roman"/>
              </w:rPr>
              <w:t xml:space="preserve">: </w:t>
            </w:r>
            <w:proofErr w:type="spellStart"/>
            <w:r w:rsidRPr="00C23BD6">
              <w:rPr>
                <w:rFonts w:ascii="Times New Roman" w:hAnsi="Times New Roman"/>
                <w:lang w:val="en-US"/>
              </w:rPr>
              <w:t>minobr</w:t>
            </w:r>
            <w:proofErr w:type="spellEnd"/>
            <w:r w:rsidRPr="00C23BD6">
              <w:rPr>
                <w:rFonts w:ascii="Times New Roman" w:hAnsi="Times New Roman"/>
              </w:rPr>
              <w:t>@</w:t>
            </w:r>
            <w:proofErr w:type="spellStart"/>
            <w:r w:rsidRPr="00C23BD6">
              <w:rPr>
                <w:rFonts w:ascii="Times New Roman" w:hAnsi="Times New Roman"/>
                <w:lang w:val="en-US"/>
              </w:rPr>
              <w:t>edu</w:t>
            </w:r>
            <w:proofErr w:type="spellEnd"/>
            <w:r w:rsidRPr="00C23BD6">
              <w:rPr>
                <w:rFonts w:ascii="Times New Roman" w:hAnsi="Times New Roman"/>
              </w:rPr>
              <w:t>-</w:t>
            </w:r>
            <w:proofErr w:type="spellStart"/>
            <w:r w:rsidRPr="00C23BD6">
              <w:rPr>
                <w:rFonts w:ascii="Times New Roman" w:hAnsi="Times New Roman"/>
                <w:lang w:val="en-US"/>
              </w:rPr>
              <w:t>penza</w:t>
            </w:r>
            <w:proofErr w:type="spellEnd"/>
            <w:r w:rsidRPr="00C23BD6">
              <w:rPr>
                <w:rFonts w:ascii="Times New Roman" w:hAnsi="Times New Roman"/>
              </w:rPr>
              <w:t>.</w:t>
            </w:r>
            <w:proofErr w:type="spellStart"/>
            <w:r w:rsidRPr="00C23BD6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C23BD6">
              <w:rPr>
                <w:rFonts w:ascii="Times New Roman" w:hAnsi="Times New Roman"/>
              </w:rPr>
              <w:br/>
              <w:t>ОКПО 00091801, ОГРН 1025801354149</w:t>
            </w:r>
          </w:p>
          <w:p w:rsidR="003A644F" w:rsidRDefault="00C603BD" w:rsidP="00C603BD">
            <w:pPr>
              <w:tabs>
                <w:tab w:val="left" w:pos="1834"/>
              </w:tabs>
              <w:jc w:val="center"/>
              <w:rPr>
                <w:rFonts w:ascii="Calibri" w:eastAsia="Times New Roman" w:hAnsi="Calibri" w:cs="Times New Roman"/>
                <w:b/>
                <w:sz w:val="20"/>
              </w:rPr>
            </w:pPr>
            <w:r w:rsidRPr="00C23BD6">
              <w:rPr>
                <w:rFonts w:ascii="Times New Roman" w:hAnsi="Times New Roman"/>
              </w:rPr>
              <w:t>ИНН/КПП 5836011445/583701001</w:t>
            </w:r>
          </w:p>
        </w:tc>
      </w:tr>
      <w:tr w:rsidR="003A644F" w:rsidTr="003A644F">
        <w:trPr>
          <w:trHeight w:hRule="exact" w:val="340"/>
        </w:trPr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644F" w:rsidRDefault="003A644F">
            <w:pPr>
              <w:pStyle w:val="1"/>
              <w:tabs>
                <w:tab w:val="left" w:pos="1834"/>
              </w:tabs>
              <w:spacing w:line="228" w:lineRule="auto"/>
              <w:rPr>
                <w:b w:val="0"/>
                <w:bCs w:val="0"/>
                <w:sz w:val="24"/>
                <w:lang w:eastAsia="en-US"/>
              </w:rPr>
            </w:pP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644F" w:rsidRDefault="003A644F">
            <w:pPr>
              <w:pStyle w:val="1"/>
              <w:tabs>
                <w:tab w:val="left" w:pos="1834"/>
              </w:tabs>
              <w:spacing w:line="228" w:lineRule="auto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№</w:t>
            </w:r>
          </w:p>
        </w:tc>
        <w:tc>
          <w:tcPr>
            <w:tcW w:w="19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A644F" w:rsidRDefault="003A644F">
            <w:pPr>
              <w:pStyle w:val="1"/>
              <w:tabs>
                <w:tab w:val="left" w:pos="1834"/>
              </w:tabs>
              <w:spacing w:line="228" w:lineRule="auto"/>
              <w:rPr>
                <w:b w:val="0"/>
                <w:bCs w:val="0"/>
                <w:sz w:val="24"/>
                <w:lang w:eastAsia="en-US"/>
              </w:rPr>
            </w:pPr>
          </w:p>
        </w:tc>
      </w:tr>
      <w:tr w:rsidR="003A644F" w:rsidTr="003A644F">
        <w:trPr>
          <w:trHeight w:hRule="exact" w:val="312"/>
        </w:trPr>
        <w:tc>
          <w:tcPr>
            <w:tcW w:w="5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644F" w:rsidRDefault="003A644F">
            <w:pPr>
              <w:pStyle w:val="1"/>
              <w:tabs>
                <w:tab w:val="left" w:pos="1834"/>
              </w:tabs>
              <w:spacing w:line="228" w:lineRule="auto"/>
              <w:rPr>
                <w:bCs w:val="0"/>
                <w:sz w:val="24"/>
                <w:lang w:eastAsia="en-US"/>
              </w:rPr>
            </w:pPr>
            <w:r w:rsidRPr="00AF46BB">
              <w:rPr>
                <w:b w:val="0"/>
                <w:bCs w:val="0"/>
                <w:sz w:val="24"/>
                <w:lang w:eastAsia="en-US"/>
              </w:rPr>
              <w:t xml:space="preserve">на </w:t>
            </w:r>
            <w:r w:rsidRPr="00C603BD">
              <w:rPr>
                <w:b w:val="0"/>
                <w:bCs w:val="0"/>
                <w:sz w:val="24"/>
                <w:lang w:eastAsia="en-US"/>
              </w:rPr>
              <w:t>№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644F" w:rsidRDefault="003A644F">
            <w:pPr>
              <w:tabs>
                <w:tab w:val="left" w:pos="1834"/>
              </w:tabs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2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644F" w:rsidRPr="00AF46BB" w:rsidRDefault="003A644F">
            <w:pPr>
              <w:pStyle w:val="1"/>
              <w:tabs>
                <w:tab w:val="left" w:pos="1834"/>
              </w:tabs>
              <w:spacing w:line="228" w:lineRule="auto"/>
              <w:rPr>
                <w:b w:val="0"/>
                <w:bCs w:val="0"/>
                <w:sz w:val="24"/>
                <w:lang w:eastAsia="en-US"/>
              </w:rPr>
            </w:pPr>
            <w:r w:rsidRPr="00AF46BB">
              <w:rPr>
                <w:b w:val="0"/>
                <w:bCs w:val="0"/>
                <w:sz w:val="24"/>
                <w:lang w:eastAsia="en-US"/>
              </w:rPr>
              <w:t>от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644F" w:rsidRDefault="003A644F">
            <w:pPr>
              <w:tabs>
                <w:tab w:val="left" w:pos="1834"/>
              </w:tabs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</w:tbl>
    <w:p w:rsidR="003A644F" w:rsidRDefault="003A644F" w:rsidP="003A644F">
      <w:pPr>
        <w:tabs>
          <w:tab w:val="left" w:pos="183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644F" w:rsidRDefault="003A644F" w:rsidP="003A644F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3A644F" w:rsidRDefault="003A644F" w:rsidP="003A644F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644F" w:rsidRDefault="003A644F" w:rsidP="003A644F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644F" w:rsidRDefault="003A644F" w:rsidP="003A644F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644F" w:rsidRDefault="003A644F" w:rsidP="005127E8">
      <w:pPr>
        <w:tabs>
          <w:tab w:val="left" w:pos="183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644F" w:rsidRPr="00B67687" w:rsidRDefault="003A644F" w:rsidP="003A644F">
      <w:pPr>
        <w:tabs>
          <w:tab w:val="left" w:pos="1834"/>
        </w:tabs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  <w:r w:rsidRPr="00B67687">
        <w:rPr>
          <w:rFonts w:ascii="Times New Roman" w:hAnsi="Times New Roman"/>
          <w:sz w:val="25"/>
          <w:szCs w:val="25"/>
        </w:rPr>
        <w:t>Руководителям</w:t>
      </w:r>
    </w:p>
    <w:p w:rsidR="00AF46BB" w:rsidRPr="00B67687" w:rsidRDefault="00AF46BB" w:rsidP="00AF46BB">
      <w:pPr>
        <w:tabs>
          <w:tab w:val="left" w:pos="1834"/>
        </w:tabs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  <w:r w:rsidRPr="00B67687">
        <w:rPr>
          <w:rFonts w:ascii="Times New Roman" w:hAnsi="Times New Roman"/>
          <w:sz w:val="25"/>
          <w:szCs w:val="25"/>
        </w:rPr>
        <w:t>о</w:t>
      </w:r>
      <w:r w:rsidR="003A644F" w:rsidRPr="00B67687">
        <w:rPr>
          <w:rFonts w:ascii="Times New Roman" w:hAnsi="Times New Roman"/>
          <w:sz w:val="25"/>
          <w:szCs w:val="25"/>
        </w:rPr>
        <w:t>рганов</w:t>
      </w:r>
      <w:r w:rsidRPr="00B67687">
        <w:rPr>
          <w:rFonts w:ascii="Times New Roman" w:hAnsi="Times New Roman"/>
          <w:sz w:val="25"/>
          <w:szCs w:val="25"/>
        </w:rPr>
        <w:t>, осуществляющих управление</w:t>
      </w:r>
    </w:p>
    <w:p w:rsidR="008F20D8" w:rsidRPr="00B67687" w:rsidRDefault="00AF46BB" w:rsidP="00AF46BB">
      <w:pPr>
        <w:tabs>
          <w:tab w:val="left" w:pos="1834"/>
        </w:tabs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  <w:r w:rsidRPr="00B67687">
        <w:rPr>
          <w:rFonts w:ascii="Times New Roman" w:hAnsi="Times New Roman"/>
          <w:sz w:val="25"/>
          <w:szCs w:val="25"/>
        </w:rPr>
        <w:t xml:space="preserve"> в сфере образования муниципальных районов и городских округов Пензенской области</w:t>
      </w:r>
      <w:r w:rsidR="008F20D8" w:rsidRPr="00B67687">
        <w:rPr>
          <w:rFonts w:ascii="Times New Roman" w:hAnsi="Times New Roman"/>
          <w:sz w:val="25"/>
          <w:szCs w:val="25"/>
        </w:rPr>
        <w:t xml:space="preserve">, </w:t>
      </w:r>
    </w:p>
    <w:p w:rsidR="003A644F" w:rsidRPr="00B67687" w:rsidRDefault="008F20D8" w:rsidP="00AF46BB">
      <w:pPr>
        <w:tabs>
          <w:tab w:val="left" w:pos="1834"/>
        </w:tabs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  <w:r w:rsidRPr="00B67687">
        <w:rPr>
          <w:rFonts w:ascii="Times New Roman" w:hAnsi="Times New Roman"/>
          <w:sz w:val="25"/>
          <w:szCs w:val="25"/>
        </w:rPr>
        <w:t>руководителям подведомственных образовательных организаций</w:t>
      </w:r>
      <w:r w:rsidR="00AF46BB" w:rsidRPr="00B67687">
        <w:rPr>
          <w:rFonts w:ascii="Times New Roman" w:hAnsi="Times New Roman"/>
          <w:sz w:val="25"/>
          <w:szCs w:val="25"/>
        </w:rPr>
        <w:t xml:space="preserve"> </w:t>
      </w:r>
    </w:p>
    <w:p w:rsidR="00C603BD" w:rsidRDefault="00C603BD" w:rsidP="00AF46BB">
      <w:pPr>
        <w:tabs>
          <w:tab w:val="left" w:pos="18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27E8" w:rsidRDefault="005127E8" w:rsidP="003A644F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3780" w:rsidRDefault="00FE3780" w:rsidP="003A644F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03BD" w:rsidRDefault="00C603BD" w:rsidP="003A644F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782B" w:rsidRDefault="006A782B" w:rsidP="003A644F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100F" w:rsidRDefault="00D6140B" w:rsidP="00255CA5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B67687">
        <w:rPr>
          <w:rFonts w:ascii="Times New Roman" w:hAnsi="Times New Roman"/>
          <w:sz w:val="25"/>
          <w:szCs w:val="25"/>
        </w:rPr>
        <w:t>Министерство образования Пензенской области</w:t>
      </w:r>
      <w:r w:rsidR="00A0100F">
        <w:rPr>
          <w:rFonts w:ascii="Times New Roman" w:hAnsi="Times New Roman"/>
          <w:sz w:val="25"/>
          <w:szCs w:val="25"/>
        </w:rPr>
        <w:t xml:space="preserve">, в соответствии с Порядком проведения </w:t>
      </w:r>
      <w:r w:rsidR="00954BFE">
        <w:rPr>
          <w:rFonts w:ascii="Times New Roman" w:hAnsi="Times New Roman"/>
          <w:sz w:val="25"/>
          <w:szCs w:val="25"/>
        </w:rPr>
        <w:t>государственной итоговой аттестации по образовательным программам основного общего образования</w:t>
      </w:r>
      <w:r w:rsidR="00A0100F">
        <w:rPr>
          <w:rFonts w:ascii="Times New Roman" w:hAnsi="Times New Roman"/>
          <w:sz w:val="25"/>
          <w:szCs w:val="25"/>
        </w:rPr>
        <w:t>, утвержденным приказом Министерства образования и науки Российской Федерации от 25.12.2013 № 1394 (с последующими изменениями), доводит до вашего сведения информацию о порядке, сроках и местах приема апелляций по результатам государственной итоговой аттестации по образовательным программам основного общего образования (далее – ГИА-9) в форме основного государственного экзамена (ОГЭ) и государственного выпускного экзамена (ГВЭ).</w:t>
      </w:r>
    </w:p>
    <w:p w:rsidR="00A0100F" w:rsidRDefault="00A0100F" w:rsidP="00255CA5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Участникам ГИА-9 предоставляется право подать в письменной форме апелляцию о нарушении установленного порядка проведения ГИА-9 по общеобразовательному предмету и (или) о несогласии с выставленными баллами в конфликтную комиссию Пензенской области.</w:t>
      </w:r>
    </w:p>
    <w:p w:rsidR="00A0100F" w:rsidRDefault="00A0100F" w:rsidP="00255CA5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Апелляцию о нарушении установленного порядка проведения ГИА-9 </w:t>
      </w:r>
      <w:r w:rsidR="00F60C30">
        <w:rPr>
          <w:rFonts w:ascii="Times New Roman" w:hAnsi="Times New Roman"/>
          <w:sz w:val="25"/>
          <w:szCs w:val="25"/>
        </w:rPr>
        <w:t>по общеобразовательному предмету (Приложение 1) участник ГИА подает в день проведения экзамена по соответствующему общеобразовательному предмету уполномоченному представителю государственной экзаменационной комиссии, не покидая пункта проведения экзамена. Апелляция о нарушении установленного порядка проведения ГИА-9 оформляется на бланке установленной форм</w:t>
      </w:r>
      <w:r w:rsidR="00593ADA">
        <w:rPr>
          <w:rFonts w:ascii="Times New Roman" w:hAnsi="Times New Roman"/>
          <w:sz w:val="25"/>
          <w:szCs w:val="25"/>
        </w:rPr>
        <w:t>ы</w:t>
      </w:r>
      <w:r w:rsidR="00F60C30">
        <w:rPr>
          <w:rFonts w:ascii="Times New Roman" w:hAnsi="Times New Roman"/>
          <w:sz w:val="25"/>
          <w:szCs w:val="25"/>
        </w:rPr>
        <w:t xml:space="preserve"> (Форма ППЭ-02).</w:t>
      </w:r>
    </w:p>
    <w:p w:rsidR="00F60C30" w:rsidRDefault="00F60C30" w:rsidP="00255CA5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Апелляция о несогласии с </w:t>
      </w:r>
      <w:r w:rsidR="00593ADA">
        <w:rPr>
          <w:rFonts w:ascii="Times New Roman" w:hAnsi="Times New Roman"/>
          <w:sz w:val="25"/>
          <w:szCs w:val="25"/>
        </w:rPr>
        <w:t>выставленными баллами (Приложение 2) может быть подана в течение двух рабочих дней со дня объявления результатов ГИА-9 по соответствующему общеобразовательному предмету и оформляется на бланке установленной формы (форма 1-АП-ГИА).</w:t>
      </w:r>
    </w:p>
    <w:p w:rsidR="00A0100F" w:rsidRDefault="00593ADA" w:rsidP="00255CA5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Участники ГИА-9 подают апелляцию о несогласии с выставленными баллами в конфликтную комиссию Пензенской области лично или в образовательную организацию, в которой они осваивали основные </w:t>
      </w:r>
      <w:r w:rsidR="006A782B">
        <w:rPr>
          <w:rFonts w:ascii="Times New Roman" w:hAnsi="Times New Roman"/>
          <w:sz w:val="25"/>
          <w:szCs w:val="25"/>
        </w:rPr>
        <w:t>общеобразовательные программы основного общего образования.</w:t>
      </w:r>
    </w:p>
    <w:p w:rsidR="006A782B" w:rsidRDefault="006A782B" w:rsidP="00255CA5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Руководитель образовательной организации незамедлительно организует доставку апелляции в конфликтную комиссию (г.</w:t>
      </w:r>
      <w:r w:rsidR="00E07BA1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Пенза, ул.</w:t>
      </w:r>
      <w:r w:rsidR="00E07BA1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Попова, д.40, ГАОУ ДПО «Институт регионального развития Пензенской области», 4 этаж, РЦОИ, кабинет № 12).</w:t>
      </w:r>
      <w:bookmarkStart w:id="0" w:name="_GoBack"/>
      <w:bookmarkEnd w:id="0"/>
    </w:p>
    <w:p w:rsidR="006A782B" w:rsidRDefault="006A782B" w:rsidP="00255CA5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lastRenderedPageBreak/>
        <w:t>Время работы конфликтной комиссии: понедельник – пятница с 9-00 до 17-00 часов, суббота с 9-00 до 14-00 часов. Телефон: 8 (8412) 34-86-07.</w:t>
      </w:r>
    </w:p>
    <w:p w:rsidR="006A782B" w:rsidRDefault="006A782B" w:rsidP="00255CA5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Ответственный секретарь конфликтной комиссии – Макарова Марина Анатольевна.</w:t>
      </w:r>
    </w:p>
    <w:p w:rsidR="006A782B" w:rsidRDefault="006A782B" w:rsidP="00255CA5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Участники ГИА-9 о времени и дате рассмотрения апелляций будут проинформированы заблаговременно.</w:t>
      </w:r>
    </w:p>
    <w:p w:rsidR="006A782B" w:rsidRDefault="006A782B" w:rsidP="00255CA5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6A782B" w:rsidRDefault="006A782B" w:rsidP="00255CA5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6A782B" w:rsidRDefault="006A782B" w:rsidP="00255CA5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Приложение на 2 л. в 1 экз.</w:t>
      </w:r>
    </w:p>
    <w:p w:rsidR="00593ADA" w:rsidRDefault="00593ADA" w:rsidP="00255CA5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593ADA" w:rsidRDefault="00593ADA" w:rsidP="00255CA5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6A782B" w:rsidRDefault="006A782B" w:rsidP="00255CA5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556339" w:rsidRPr="00B67687" w:rsidRDefault="00556339" w:rsidP="003A644F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3A644F" w:rsidRPr="00B67687" w:rsidRDefault="002A1954" w:rsidP="003A644F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proofErr w:type="spellStart"/>
      <w:r w:rsidRPr="00B67687">
        <w:rPr>
          <w:rFonts w:ascii="Times New Roman" w:hAnsi="Times New Roman"/>
          <w:sz w:val="25"/>
          <w:szCs w:val="25"/>
        </w:rPr>
        <w:t>И.о</w:t>
      </w:r>
      <w:proofErr w:type="spellEnd"/>
      <w:r w:rsidRPr="00B67687">
        <w:rPr>
          <w:rFonts w:ascii="Times New Roman" w:hAnsi="Times New Roman"/>
          <w:sz w:val="25"/>
          <w:szCs w:val="25"/>
        </w:rPr>
        <w:t>.</w:t>
      </w:r>
      <w:r w:rsidR="00C06B7A" w:rsidRPr="00B67687">
        <w:rPr>
          <w:rFonts w:ascii="Times New Roman" w:hAnsi="Times New Roman"/>
          <w:sz w:val="25"/>
          <w:szCs w:val="25"/>
        </w:rPr>
        <w:t xml:space="preserve"> </w:t>
      </w:r>
      <w:r w:rsidR="00556339" w:rsidRPr="00B67687">
        <w:rPr>
          <w:rFonts w:ascii="Times New Roman" w:hAnsi="Times New Roman"/>
          <w:sz w:val="25"/>
          <w:szCs w:val="25"/>
        </w:rPr>
        <w:t xml:space="preserve">Министра              </w:t>
      </w:r>
      <w:r w:rsidRPr="00B67687">
        <w:rPr>
          <w:rFonts w:ascii="Times New Roman" w:hAnsi="Times New Roman"/>
          <w:sz w:val="25"/>
          <w:szCs w:val="25"/>
        </w:rPr>
        <w:t xml:space="preserve">            </w:t>
      </w:r>
      <w:r w:rsidR="00B67687">
        <w:rPr>
          <w:rFonts w:ascii="Times New Roman" w:hAnsi="Times New Roman"/>
          <w:sz w:val="25"/>
          <w:szCs w:val="25"/>
        </w:rPr>
        <w:t xml:space="preserve">                     </w:t>
      </w:r>
      <w:r w:rsidRPr="00B67687">
        <w:rPr>
          <w:rFonts w:ascii="Times New Roman" w:hAnsi="Times New Roman"/>
          <w:sz w:val="25"/>
          <w:szCs w:val="25"/>
        </w:rPr>
        <w:t xml:space="preserve">       </w:t>
      </w:r>
      <w:r w:rsidR="00556339" w:rsidRPr="00B67687">
        <w:rPr>
          <w:rFonts w:ascii="Times New Roman" w:hAnsi="Times New Roman"/>
          <w:sz w:val="25"/>
          <w:szCs w:val="25"/>
        </w:rPr>
        <w:t xml:space="preserve">  </w:t>
      </w:r>
      <w:r w:rsidRPr="00B67687">
        <w:rPr>
          <w:rFonts w:ascii="Times New Roman" w:hAnsi="Times New Roman"/>
          <w:sz w:val="25"/>
          <w:szCs w:val="25"/>
        </w:rPr>
        <w:t xml:space="preserve">        </w:t>
      </w:r>
      <w:r w:rsidR="00556339" w:rsidRPr="00B67687">
        <w:rPr>
          <w:rFonts w:ascii="Times New Roman" w:hAnsi="Times New Roman"/>
          <w:sz w:val="25"/>
          <w:szCs w:val="25"/>
        </w:rPr>
        <w:t xml:space="preserve">                                      </w:t>
      </w:r>
      <w:r w:rsidR="00C06B7A" w:rsidRPr="00B67687">
        <w:rPr>
          <w:rFonts w:ascii="Times New Roman" w:hAnsi="Times New Roman"/>
          <w:sz w:val="25"/>
          <w:szCs w:val="25"/>
        </w:rPr>
        <w:t>Л.В. Чащина</w:t>
      </w:r>
    </w:p>
    <w:p w:rsidR="005127E8" w:rsidRPr="00B67687" w:rsidRDefault="005127E8" w:rsidP="003A644F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b/>
          <w:sz w:val="25"/>
          <w:szCs w:val="25"/>
        </w:rPr>
      </w:pPr>
    </w:p>
    <w:p w:rsidR="00556339" w:rsidRDefault="00556339" w:rsidP="003A644F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A782B" w:rsidRDefault="006A782B" w:rsidP="003A644F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A782B" w:rsidRDefault="006A782B" w:rsidP="003A644F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A782B" w:rsidRDefault="006A782B" w:rsidP="003A644F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A782B" w:rsidRDefault="006A782B" w:rsidP="003A644F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A782B" w:rsidRDefault="006A782B" w:rsidP="003A644F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A782B" w:rsidRDefault="006A782B" w:rsidP="003A644F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A782B" w:rsidRDefault="006A782B" w:rsidP="003A644F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A782B" w:rsidRDefault="006A782B" w:rsidP="003A644F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A782B" w:rsidRDefault="006A782B" w:rsidP="003A644F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A782B" w:rsidRDefault="006A782B" w:rsidP="003A644F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A782B" w:rsidRDefault="006A782B" w:rsidP="003A644F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A782B" w:rsidRDefault="006A782B" w:rsidP="003A644F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A782B" w:rsidRDefault="006A782B" w:rsidP="003A644F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A782B" w:rsidRDefault="006A782B" w:rsidP="003A644F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A782B" w:rsidRDefault="006A782B" w:rsidP="003A644F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A782B" w:rsidRDefault="006A782B" w:rsidP="003A644F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A782B" w:rsidRDefault="006A782B" w:rsidP="003A644F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A782B" w:rsidRDefault="006A782B" w:rsidP="003A644F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A782B" w:rsidRDefault="006A782B" w:rsidP="003A644F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A782B" w:rsidRDefault="006A782B" w:rsidP="003A644F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A782B" w:rsidRDefault="006A782B" w:rsidP="003A644F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A782B" w:rsidRDefault="006A782B" w:rsidP="003A644F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A782B" w:rsidRDefault="006A782B" w:rsidP="003A644F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A782B" w:rsidRDefault="006A782B" w:rsidP="003A644F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A782B" w:rsidRDefault="006A782B" w:rsidP="003A644F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A782B" w:rsidRDefault="006A782B" w:rsidP="003A644F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A782B" w:rsidRDefault="006A782B" w:rsidP="003A644F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A782B" w:rsidRDefault="006A782B" w:rsidP="003A644F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A782B" w:rsidRDefault="006A782B" w:rsidP="003A644F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A782B" w:rsidRDefault="006A782B" w:rsidP="003A644F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A782B" w:rsidRDefault="006A782B" w:rsidP="003A644F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A782B" w:rsidRDefault="006A782B" w:rsidP="003A644F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A782B" w:rsidRDefault="006A782B" w:rsidP="003A644F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A782B" w:rsidRDefault="006A782B" w:rsidP="003A644F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A782B" w:rsidRDefault="006A782B" w:rsidP="003A644F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A782B" w:rsidRDefault="006A782B" w:rsidP="003A644F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A782B" w:rsidRDefault="006A782B" w:rsidP="003A644F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A782B" w:rsidRDefault="006A782B" w:rsidP="003A644F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A782B" w:rsidRDefault="006A782B" w:rsidP="003A644F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A782B" w:rsidRDefault="006A782B" w:rsidP="003A644F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A782B" w:rsidRDefault="006A782B" w:rsidP="003A644F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A782B" w:rsidRDefault="006A782B" w:rsidP="003A644F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A782B" w:rsidRDefault="006A782B" w:rsidP="003A644F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A782B" w:rsidRDefault="006A782B" w:rsidP="003A644F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A782B" w:rsidRDefault="006A782B" w:rsidP="003A644F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67687" w:rsidRDefault="00B67687" w:rsidP="003A644F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3A644F" w:rsidRDefault="00E120D9" w:rsidP="003A644F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Первушина Марина Александровна</w:t>
      </w:r>
    </w:p>
    <w:p w:rsidR="003A644F" w:rsidRDefault="003A644F" w:rsidP="003A644F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8(8412)5</w:t>
      </w:r>
      <w:r w:rsidR="006E0899">
        <w:rPr>
          <w:rFonts w:ascii="Times New Roman" w:hAnsi="Times New Roman"/>
          <w:sz w:val="18"/>
          <w:szCs w:val="18"/>
        </w:rPr>
        <w:t>6 27 09</w:t>
      </w:r>
    </w:p>
    <w:p w:rsidR="003A644F" w:rsidRDefault="00E07BA1" w:rsidP="006A0651">
      <w:pPr>
        <w:tabs>
          <w:tab w:val="left" w:pos="1834"/>
        </w:tabs>
        <w:spacing w:after="0" w:line="240" w:lineRule="auto"/>
        <w:jc w:val="both"/>
        <w:rPr>
          <w:noProof/>
          <w:lang w:eastAsia="ru-RU"/>
        </w:rPr>
      </w:pPr>
      <w:hyperlink r:id="rId6" w:history="1">
        <w:r w:rsidR="00E120D9" w:rsidRPr="00E120D9">
          <w:rPr>
            <w:rStyle w:val="a3"/>
            <w:rFonts w:ascii="Times New Roman" w:hAnsi="Times New Roman" w:cs="Times New Roman"/>
            <w:color w:val="auto"/>
            <w:sz w:val="18"/>
            <w:szCs w:val="18"/>
            <w:u w:val="none"/>
          </w:rPr>
          <w:t>m.pervushina@edu-penza.ru</w:t>
        </w:r>
      </w:hyperlink>
    </w:p>
    <w:sectPr w:rsidR="003A644F" w:rsidSect="006A782B">
      <w:pgSz w:w="11906" w:h="16838"/>
      <w:pgMar w:top="851" w:right="85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463AF"/>
    <w:multiLevelType w:val="hybridMultilevel"/>
    <w:tmpl w:val="ED067D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853E5C"/>
    <w:multiLevelType w:val="multilevel"/>
    <w:tmpl w:val="3DCABE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803D65"/>
    <w:multiLevelType w:val="multilevel"/>
    <w:tmpl w:val="FBC69E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D20894"/>
    <w:multiLevelType w:val="multilevel"/>
    <w:tmpl w:val="95B4B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C21E34"/>
    <w:multiLevelType w:val="multilevel"/>
    <w:tmpl w:val="F2B6E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9D7B41"/>
    <w:multiLevelType w:val="multilevel"/>
    <w:tmpl w:val="6D2EF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695EF8"/>
    <w:multiLevelType w:val="multilevel"/>
    <w:tmpl w:val="26A628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8E3C3C"/>
    <w:multiLevelType w:val="hybridMultilevel"/>
    <w:tmpl w:val="128A77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43F66F71"/>
    <w:multiLevelType w:val="hybridMultilevel"/>
    <w:tmpl w:val="0282B0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A803149"/>
    <w:multiLevelType w:val="multilevel"/>
    <w:tmpl w:val="02E8F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AD1B8C"/>
    <w:multiLevelType w:val="hybridMultilevel"/>
    <w:tmpl w:val="E93A16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B5B18F7"/>
    <w:multiLevelType w:val="hybridMultilevel"/>
    <w:tmpl w:val="E27ADF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B607106"/>
    <w:multiLevelType w:val="hybridMultilevel"/>
    <w:tmpl w:val="A386F8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0"/>
  </w:num>
  <w:num w:numId="11">
    <w:abstractNumId w:val="0"/>
  </w:num>
  <w:num w:numId="12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0DC"/>
    <w:rsid w:val="00070D6A"/>
    <w:rsid w:val="000F306B"/>
    <w:rsid w:val="0018441E"/>
    <w:rsid w:val="001A1E1F"/>
    <w:rsid w:val="001A60D8"/>
    <w:rsid w:val="001E651E"/>
    <w:rsid w:val="0022089C"/>
    <w:rsid w:val="0022502D"/>
    <w:rsid w:val="00255CA5"/>
    <w:rsid w:val="002A1954"/>
    <w:rsid w:val="002B183A"/>
    <w:rsid w:val="002B325C"/>
    <w:rsid w:val="003154C6"/>
    <w:rsid w:val="00333CCF"/>
    <w:rsid w:val="00342B42"/>
    <w:rsid w:val="00361FE0"/>
    <w:rsid w:val="003A644F"/>
    <w:rsid w:val="003B7543"/>
    <w:rsid w:val="003C59A5"/>
    <w:rsid w:val="003D4306"/>
    <w:rsid w:val="003D797C"/>
    <w:rsid w:val="004527FE"/>
    <w:rsid w:val="00462D1B"/>
    <w:rsid w:val="00476D10"/>
    <w:rsid w:val="0047722F"/>
    <w:rsid w:val="004E4232"/>
    <w:rsid w:val="004F0DA1"/>
    <w:rsid w:val="00504BFD"/>
    <w:rsid w:val="005127E8"/>
    <w:rsid w:val="00513EF7"/>
    <w:rsid w:val="00556339"/>
    <w:rsid w:val="00593ADA"/>
    <w:rsid w:val="005C4FEF"/>
    <w:rsid w:val="005D4CE3"/>
    <w:rsid w:val="006177C7"/>
    <w:rsid w:val="00674810"/>
    <w:rsid w:val="00686975"/>
    <w:rsid w:val="006A0651"/>
    <w:rsid w:val="006A782B"/>
    <w:rsid w:val="006E0899"/>
    <w:rsid w:val="0070445C"/>
    <w:rsid w:val="00717BC1"/>
    <w:rsid w:val="00720F7C"/>
    <w:rsid w:val="00742C40"/>
    <w:rsid w:val="00743692"/>
    <w:rsid w:val="0075111B"/>
    <w:rsid w:val="00757756"/>
    <w:rsid w:val="007772D2"/>
    <w:rsid w:val="00783148"/>
    <w:rsid w:val="007936EC"/>
    <w:rsid w:val="007D12A4"/>
    <w:rsid w:val="007D33C5"/>
    <w:rsid w:val="007E5A2C"/>
    <w:rsid w:val="008020DC"/>
    <w:rsid w:val="00814C4C"/>
    <w:rsid w:val="008228E1"/>
    <w:rsid w:val="008B796A"/>
    <w:rsid w:val="008D3E8C"/>
    <w:rsid w:val="008E3F31"/>
    <w:rsid w:val="008E4EBC"/>
    <w:rsid w:val="008F20D8"/>
    <w:rsid w:val="00941E93"/>
    <w:rsid w:val="00954BFE"/>
    <w:rsid w:val="009703DC"/>
    <w:rsid w:val="009E79C3"/>
    <w:rsid w:val="00A0100F"/>
    <w:rsid w:val="00A05D5A"/>
    <w:rsid w:val="00A13341"/>
    <w:rsid w:val="00A52842"/>
    <w:rsid w:val="00A646AF"/>
    <w:rsid w:val="00A70D9B"/>
    <w:rsid w:val="00A77CE4"/>
    <w:rsid w:val="00A92018"/>
    <w:rsid w:val="00AA337B"/>
    <w:rsid w:val="00AC1CF4"/>
    <w:rsid w:val="00AC7BE5"/>
    <w:rsid w:val="00AF46BB"/>
    <w:rsid w:val="00B03AB1"/>
    <w:rsid w:val="00B2345E"/>
    <w:rsid w:val="00B27C64"/>
    <w:rsid w:val="00B67687"/>
    <w:rsid w:val="00B87B87"/>
    <w:rsid w:val="00B92769"/>
    <w:rsid w:val="00C06306"/>
    <w:rsid w:val="00C06B7A"/>
    <w:rsid w:val="00C603BD"/>
    <w:rsid w:val="00CD06E5"/>
    <w:rsid w:val="00CF1140"/>
    <w:rsid w:val="00D073EE"/>
    <w:rsid w:val="00D53685"/>
    <w:rsid w:val="00D6140B"/>
    <w:rsid w:val="00DB3728"/>
    <w:rsid w:val="00DC5C9F"/>
    <w:rsid w:val="00E07BA1"/>
    <w:rsid w:val="00E120D9"/>
    <w:rsid w:val="00E15C1B"/>
    <w:rsid w:val="00E34455"/>
    <w:rsid w:val="00E76E90"/>
    <w:rsid w:val="00E829EE"/>
    <w:rsid w:val="00E901E6"/>
    <w:rsid w:val="00E91D7B"/>
    <w:rsid w:val="00F06DBB"/>
    <w:rsid w:val="00F501CB"/>
    <w:rsid w:val="00F60C30"/>
    <w:rsid w:val="00F93B09"/>
    <w:rsid w:val="00F955AD"/>
    <w:rsid w:val="00FA45B7"/>
    <w:rsid w:val="00FE3780"/>
    <w:rsid w:val="00FE5161"/>
    <w:rsid w:val="00FF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C82A45-C229-45C3-A86F-988618E42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44F"/>
  </w:style>
  <w:style w:type="paragraph" w:styleId="1">
    <w:name w:val="heading 1"/>
    <w:basedOn w:val="a"/>
    <w:next w:val="a"/>
    <w:link w:val="10"/>
    <w:qFormat/>
    <w:rsid w:val="003A644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A644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A644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644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A644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3A644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3">
    <w:name w:val="Hyperlink"/>
    <w:uiPriority w:val="99"/>
    <w:unhideWhenUsed/>
    <w:rsid w:val="003A644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A644F"/>
    <w:pPr>
      <w:spacing w:before="100" w:beforeAutospacing="1" w:after="119" w:line="240" w:lineRule="auto"/>
    </w:pPr>
    <w:rPr>
      <w:rFonts w:ascii="Times" w:eastAsia="Calibri" w:hAnsi="Times" w:cs="Times New Roman"/>
      <w:sz w:val="20"/>
      <w:szCs w:val="20"/>
      <w:lang w:eastAsia="ru-RU"/>
    </w:rPr>
  </w:style>
  <w:style w:type="paragraph" w:styleId="a5">
    <w:name w:val="caption"/>
    <w:basedOn w:val="a"/>
    <w:next w:val="a"/>
    <w:uiPriority w:val="35"/>
    <w:semiHidden/>
    <w:unhideWhenUsed/>
    <w:qFormat/>
    <w:rsid w:val="003A644F"/>
    <w:pPr>
      <w:spacing w:line="240" w:lineRule="auto"/>
    </w:pPr>
    <w:rPr>
      <w:rFonts w:ascii="Calibri" w:eastAsia="Calibri" w:hAnsi="Calibri" w:cs="Times New Roman"/>
      <w:b/>
      <w:bCs/>
      <w:color w:val="4F81BD" w:themeColor="accent1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3A6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644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CD06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9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4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3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pervushina@edu-penza.r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Конкин</dc:creator>
  <cp:lastModifiedBy>Марина Макарова</cp:lastModifiedBy>
  <cp:revision>3</cp:revision>
  <cp:lastPrinted>2018-04-16T07:09:00Z</cp:lastPrinted>
  <dcterms:created xsi:type="dcterms:W3CDTF">2018-04-16T14:16:00Z</dcterms:created>
  <dcterms:modified xsi:type="dcterms:W3CDTF">2018-04-18T08:04:00Z</dcterms:modified>
</cp:coreProperties>
</file>